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22A9" w14:textId="0295C532" w:rsidR="00EB5865" w:rsidRDefault="00F65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Model NBT-24-P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23"/>
        <w:gridCol w:w="1326"/>
        <w:gridCol w:w="1322"/>
        <w:gridCol w:w="1332"/>
        <w:gridCol w:w="1394"/>
        <w:gridCol w:w="1326"/>
      </w:tblGrid>
      <w:tr w:rsidR="00F65E94" w14:paraId="63193DC3" w14:textId="77777777" w:rsidTr="00F65E94">
        <w:tc>
          <w:tcPr>
            <w:tcW w:w="1335" w:type="dxa"/>
          </w:tcPr>
          <w:p w14:paraId="64EA359B" w14:textId="7ED170EE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1335" w:type="dxa"/>
          </w:tcPr>
          <w:p w14:paraId="0817767F" w14:textId="52BA2E68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Part#</w:t>
            </w:r>
          </w:p>
        </w:tc>
        <w:tc>
          <w:tcPr>
            <w:tcW w:w="1336" w:type="dxa"/>
          </w:tcPr>
          <w:p w14:paraId="07298AEE" w14:textId="6210EA35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Rating</w:t>
            </w:r>
          </w:p>
        </w:tc>
        <w:tc>
          <w:tcPr>
            <w:tcW w:w="1336" w:type="dxa"/>
          </w:tcPr>
          <w:p w14:paraId="5FC3870E" w14:textId="3566D126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GPH</w:t>
            </w:r>
          </w:p>
        </w:tc>
        <w:tc>
          <w:tcPr>
            <w:tcW w:w="1336" w:type="dxa"/>
          </w:tcPr>
          <w:p w14:paraId="6B20FF92" w14:textId="0290168A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1336" w:type="dxa"/>
          </w:tcPr>
          <w:p w14:paraId="6BF97BEC" w14:textId="100D7010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Ingredient</w:t>
            </w:r>
          </w:p>
        </w:tc>
        <w:tc>
          <w:tcPr>
            <w:tcW w:w="1336" w:type="dxa"/>
          </w:tcPr>
          <w:p w14:paraId="5D13FE8D" w14:textId="7808AFA4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Temp. Rating</w:t>
            </w:r>
          </w:p>
        </w:tc>
      </w:tr>
      <w:tr w:rsidR="00F65E94" w14:paraId="6994ABDB" w14:textId="77777777" w:rsidTr="00F65E94">
        <w:tc>
          <w:tcPr>
            <w:tcW w:w="1335" w:type="dxa"/>
          </w:tcPr>
          <w:p w14:paraId="295A64AA" w14:textId="134DDB1D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NBT-24-P</w:t>
            </w:r>
          </w:p>
        </w:tc>
        <w:tc>
          <w:tcPr>
            <w:tcW w:w="1335" w:type="dxa"/>
          </w:tcPr>
          <w:p w14:paraId="0BD492FF" w14:textId="269152AE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36" w:type="dxa"/>
          </w:tcPr>
          <w:p w14:paraId="7517EDD1" w14:textId="37B9E991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336" w:type="dxa"/>
          </w:tcPr>
          <w:p w14:paraId="320B5912" w14:textId="42E87200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  <w:tc>
          <w:tcPr>
            <w:tcW w:w="1336" w:type="dxa"/>
          </w:tcPr>
          <w:p w14:paraId="7864E1F9" w14:textId="692D5D4E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 Tank</w:t>
            </w:r>
          </w:p>
        </w:tc>
        <w:tc>
          <w:tcPr>
            <w:tcW w:w="1336" w:type="dxa"/>
          </w:tcPr>
          <w:p w14:paraId="513E16E0" w14:textId="7F9B4033" w:rsidR="00F65E94" w:rsidRDefault="00F65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MgO</w:t>
            </w:r>
            <w:proofErr w:type="spellEnd"/>
            <w:r>
              <w:rPr>
                <w:sz w:val="28"/>
                <w:szCs w:val="28"/>
              </w:rPr>
              <w:t xml:space="preserve"> Pellets</w:t>
            </w:r>
          </w:p>
        </w:tc>
        <w:tc>
          <w:tcPr>
            <w:tcW w:w="1336" w:type="dxa"/>
          </w:tcPr>
          <w:p w14:paraId="43579804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140F</w:t>
            </w:r>
          </w:p>
          <w:p w14:paraId="56006E4F" w14:textId="568614C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Const.</w:t>
            </w:r>
          </w:p>
        </w:tc>
      </w:tr>
    </w:tbl>
    <w:p w14:paraId="46BAB1DB" w14:textId="70D7EEB5" w:rsidR="00F65E94" w:rsidRDefault="00F65E9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59"/>
        <w:gridCol w:w="1864"/>
        <w:gridCol w:w="1868"/>
        <w:gridCol w:w="1867"/>
      </w:tblGrid>
      <w:tr w:rsidR="00F65E94" w14:paraId="5DFEAB2B" w14:textId="77777777" w:rsidTr="00F65E94">
        <w:tc>
          <w:tcPr>
            <w:tcW w:w="1870" w:type="dxa"/>
          </w:tcPr>
          <w:p w14:paraId="0BBFC1A0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Inlet port </w:t>
            </w:r>
          </w:p>
          <w:p w14:paraId="3126AF57" w14:textId="46D8F1C4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</w:t>
            </w:r>
          </w:p>
        </w:tc>
        <w:tc>
          <w:tcPr>
            <w:tcW w:w="1870" w:type="dxa"/>
          </w:tcPr>
          <w:p w14:paraId="34217ACB" w14:textId="5084E98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Outlet Port</w:t>
            </w:r>
          </w:p>
        </w:tc>
        <w:tc>
          <w:tcPr>
            <w:tcW w:w="1870" w:type="dxa"/>
          </w:tcPr>
          <w:p w14:paraId="03707D97" w14:textId="44B25261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Mounting</w:t>
            </w:r>
          </w:p>
        </w:tc>
        <w:tc>
          <w:tcPr>
            <w:tcW w:w="1870" w:type="dxa"/>
          </w:tcPr>
          <w:p w14:paraId="38B623CA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  <w:p w14:paraId="62821E4B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Conditioning</w:t>
            </w:r>
          </w:p>
          <w:p w14:paraId="4A3D156D" w14:textId="1D17FAE1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Condensate</w:t>
            </w:r>
          </w:p>
          <w:p w14:paraId="0D8EB40B" w14:textId="0F49CBB1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Ports</w:t>
            </w:r>
          </w:p>
        </w:tc>
        <w:tc>
          <w:tcPr>
            <w:tcW w:w="1870" w:type="dxa"/>
          </w:tcPr>
          <w:p w14:paraId="369DC797" w14:textId="3B8D1011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Pellet Fill Lid</w:t>
            </w:r>
          </w:p>
        </w:tc>
      </w:tr>
      <w:tr w:rsidR="00F65E94" w14:paraId="3BAAC7C1" w14:textId="77777777" w:rsidTr="00F65E94">
        <w:tc>
          <w:tcPr>
            <w:tcW w:w="1870" w:type="dxa"/>
          </w:tcPr>
          <w:p w14:paraId="7340A5DC" w14:textId="77777777" w:rsidR="00F65E94" w:rsidRDefault="00F65E94" w:rsidP="00F65E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¾”</w:t>
            </w:r>
            <w:r w:rsidRPr="00F65E94">
              <w:rPr>
                <w:sz w:val="28"/>
                <w:szCs w:val="28"/>
              </w:rPr>
              <w:t>lower</w:t>
            </w:r>
            <w:proofErr w:type="gramEnd"/>
            <w:r>
              <w:rPr>
                <w:sz w:val="28"/>
                <w:szCs w:val="28"/>
              </w:rPr>
              <w:t xml:space="preserve"> Port</w:t>
            </w:r>
          </w:p>
          <w:p w14:paraId="38314A3E" w14:textId="70DCD0E4" w:rsidR="00F65E94" w:rsidRPr="00F65E94" w:rsidRDefault="00F65E94" w:rsidP="00F65E9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¾” Top Port</w:t>
            </w:r>
          </w:p>
        </w:tc>
        <w:tc>
          <w:tcPr>
            <w:tcW w:w="1870" w:type="dxa"/>
          </w:tcPr>
          <w:p w14:paraId="09307901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3/8” O.D.</w:t>
            </w:r>
          </w:p>
          <w:p w14:paraId="55FA0C81" w14:textId="560030D2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</w:t>
            </w:r>
          </w:p>
        </w:tc>
        <w:tc>
          <w:tcPr>
            <w:tcW w:w="1870" w:type="dxa"/>
          </w:tcPr>
          <w:p w14:paraId="500549BC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</w:t>
            </w:r>
          </w:p>
          <w:p w14:paraId="74BEA4D9" w14:textId="259758B4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1870" w:type="dxa"/>
          </w:tcPr>
          <w:p w14:paraId="0301B6D3" w14:textId="2DD0DC0B" w:rsidR="00F65E94" w:rsidRDefault="00F65E94" w:rsidP="00F65E9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¾”Top</w:t>
            </w:r>
            <w:proofErr w:type="gramEnd"/>
            <w:r>
              <w:rPr>
                <w:sz w:val="28"/>
                <w:szCs w:val="28"/>
              </w:rPr>
              <w:t xml:space="preserve"> Open </w:t>
            </w:r>
          </w:p>
          <w:p w14:paraId="4096616C" w14:textId="010B2BCE" w:rsidR="00F65E94" w:rsidRDefault="00F65E94" w:rsidP="00F65E9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Ports</w:t>
            </w:r>
          </w:p>
          <w:p w14:paraId="50C71FED" w14:textId="1E6AD1DC" w:rsidR="00F65E94" w:rsidRPr="00F65E94" w:rsidRDefault="00F65E94" w:rsidP="00F65E9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A3976D1" w14:textId="7777777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Removeable</w:t>
            </w:r>
          </w:p>
          <w:p w14:paraId="0220B41F" w14:textId="0CD37227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</w:t>
            </w:r>
          </w:p>
        </w:tc>
      </w:tr>
    </w:tbl>
    <w:p w14:paraId="26ED7C7C" w14:textId="26CEEE01" w:rsidR="00F65E94" w:rsidRDefault="00F65E94">
      <w:pPr>
        <w:rPr>
          <w:sz w:val="28"/>
          <w:szCs w:val="28"/>
        </w:rPr>
      </w:pPr>
    </w:p>
    <w:p w14:paraId="6B8D59CD" w14:textId="737A858A" w:rsidR="00F65E94" w:rsidRDefault="00F65E94">
      <w:pPr>
        <w:rPr>
          <w:sz w:val="28"/>
          <w:szCs w:val="28"/>
        </w:rPr>
      </w:pPr>
      <w:r>
        <w:rPr>
          <w:sz w:val="28"/>
          <w:szCs w:val="28"/>
        </w:rPr>
        <w:t>Pump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5E94" w14:paraId="3918E4EB" w14:textId="77777777" w:rsidTr="00F65E94">
        <w:tc>
          <w:tcPr>
            <w:tcW w:w="1870" w:type="dxa"/>
          </w:tcPr>
          <w:p w14:paraId="160FE754" w14:textId="07D94276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1870" w:type="dxa"/>
          </w:tcPr>
          <w:p w14:paraId="7B2A3703" w14:textId="17A737B4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Volts</w:t>
            </w:r>
          </w:p>
        </w:tc>
        <w:tc>
          <w:tcPr>
            <w:tcW w:w="1870" w:type="dxa"/>
          </w:tcPr>
          <w:p w14:paraId="1D8D6275" w14:textId="740976F8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Amps</w:t>
            </w:r>
          </w:p>
        </w:tc>
        <w:tc>
          <w:tcPr>
            <w:tcW w:w="1870" w:type="dxa"/>
          </w:tcPr>
          <w:p w14:paraId="5406D96D" w14:textId="4BECB10B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Watts</w:t>
            </w:r>
          </w:p>
        </w:tc>
        <w:tc>
          <w:tcPr>
            <w:tcW w:w="1870" w:type="dxa"/>
          </w:tcPr>
          <w:p w14:paraId="25D009E9" w14:textId="394E2515" w:rsidR="00F65E94" w:rsidRDefault="00F6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Water Switch</w:t>
            </w:r>
          </w:p>
        </w:tc>
      </w:tr>
      <w:tr w:rsidR="00F65E94" w14:paraId="10D9C4D2" w14:textId="77777777" w:rsidTr="00F65E94">
        <w:tc>
          <w:tcPr>
            <w:tcW w:w="1870" w:type="dxa"/>
          </w:tcPr>
          <w:p w14:paraId="2131B7B4" w14:textId="77777777" w:rsidR="00F65E94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MD600</w:t>
            </w:r>
          </w:p>
          <w:p w14:paraId="0E7502C0" w14:textId="3C6B592B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ETL Certified</w:t>
            </w:r>
          </w:p>
        </w:tc>
        <w:tc>
          <w:tcPr>
            <w:tcW w:w="1870" w:type="dxa"/>
          </w:tcPr>
          <w:p w14:paraId="39F73DF1" w14:textId="2B02EF12" w:rsidR="00F65E94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120/1/60</w:t>
            </w:r>
          </w:p>
        </w:tc>
        <w:tc>
          <w:tcPr>
            <w:tcW w:w="1870" w:type="dxa"/>
          </w:tcPr>
          <w:p w14:paraId="5D10173F" w14:textId="0BE1B327" w:rsidR="00F65E94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  <w:tc>
          <w:tcPr>
            <w:tcW w:w="1870" w:type="dxa"/>
          </w:tcPr>
          <w:p w14:paraId="4D58BDC7" w14:textId="360B5CA7" w:rsidR="00F65E94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70" w:type="dxa"/>
          </w:tcPr>
          <w:p w14:paraId="1F302858" w14:textId="77777777" w:rsidR="00F65E94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Volt Max.</w:t>
            </w:r>
          </w:p>
          <w:p w14:paraId="607558BA" w14:textId="0898165D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Contact</w:t>
            </w:r>
          </w:p>
        </w:tc>
      </w:tr>
    </w:tbl>
    <w:p w14:paraId="3E61EE40" w14:textId="4D9E9D97" w:rsidR="00F65E94" w:rsidRDefault="00F65E94">
      <w:pPr>
        <w:rPr>
          <w:sz w:val="28"/>
          <w:szCs w:val="28"/>
        </w:rPr>
      </w:pPr>
    </w:p>
    <w:p w14:paraId="59107F59" w14:textId="2692CACB" w:rsidR="00C766C8" w:rsidRDefault="00C766C8">
      <w:pPr>
        <w:rPr>
          <w:sz w:val="28"/>
          <w:szCs w:val="28"/>
        </w:rPr>
      </w:pPr>
      <w:r>
        <w:rPr>
          <w:sz w:val="28"/>
          <w:szCs w:val="28"/>
        </w:rPr>
        <w:t>Pump Performance GPH @ Feet</w:t>
      </w:r>
      <w:r w:rsidR="008D3540">
        <w:rPr>
          <w:sz w:val="28"/>
          <w:szCs w:val="28"/>
        </w:rPr>
        <w:t xml:space="preserve"> Head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66C8" w14:paraId="1D7EF746" w14:textId="77777777" w:rsidTr="00C766C8">
        <w:tc>
          <w:tcPr>
            <w:tcW w:w="2337" w:type="dxa"/>
          </w:tcPr>
          <w:p w14:paraId="19F9F628" w14:textId="1D3585E4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0’</w:t>
            </w:r>
          </w:p>
        </w:tc>
        <w:tc>
          <w:tcPr>
            <w:tcW w:w="2337" w:type="dxa"/>
          </w:tcPr>
          <w:p w14:paraId="25652BF5" w14:textId="12E5597A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6.5’</w:t>
            </w:r>
          </w:p>
        </w:tc>
        <w:tc>
          <w:tcPr>
            <w:tcW w:w="2338" w:type="dxa"/>
          </w:tcPr>
          <w:p w14:paraId="35541E29" w14:textId="4AC15751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13.0’</w:t>
            </w:r>
          </w:p>
        </w:tc>
        <w:tc>
          <w:tcPr>
            <w:tcW w:w="2338" w:type="dxa"/>
          </w:tcPr>
          <w:p w14:paraId="7715E1A9" w14:textId="6D14E943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20.0’</w:t>
            </w:r>
          </w:p>
        </w:tc>
      </w:tr>
      <w:tr w:rsidR="00C766C8" w14:paraId="4D6714D5" w14:textId="77777777" w:rsidTr="00C766C8">
        <w:tc>
          <w:tcPr>
            <w:tcW w:w="2337" w:type="dxa"/>
          </w:tcPr>
          <w:p w14:paraId="079AB368" w14:textId="4E0B93A5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74.50 GPH</w:t>
            </w:r>
          </w:p>
        </w:tc>
        <w:tc>
          <w:tcPr>
            <w:tcW w:w="2337" w:type="dxa"/>
          </w:tcPr>
          <w:p w14:paraId="54E15F04" w14:textId="0CDAE55C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66.0 GPH</w:t>
            </w:r>
          </w:p>
        </w:tc>
        <w:tc>
          <w:tcPr>
            <w:tcW w:w="2338" w:type="dxa"/>
          </w:tcPr>
          <w:p w14:paraId="65070C2B" w14:textId="3BE62B41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 GPH</w:t>
            </w:r>
          </w:p>
        </w:tc>
        <w:tc>
          <w:tcPr>
            <w:tcW w:w="2338" w:type="dxa"/>
          </w:tcPr>
          <w:p w14:paraId="5A6AC727" w14:textId="4E9927E6" w:rsidR="00C766C8" w:rsidRDefault="00C7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 GPH</w:t>
            </w:r>
          </w:p>
        </w:tc>
      </w:tr>
    </w:tbl>
    <w:p w14:paraId="6F9262C1" w14:textId="77777777" w:rsidR="00C766C8" w:rsidRPr="00F65E94" w:rsidRDefault="00C766C8">
      <w:pPr>
        <w:rPr>
          <w:sz w:val="28"/>
          <w:szCs w:val="28"/>
        </w:rPr>
      </w:pPr>
    </w:p>
    <w:sectPr w:rsidR="00C766C8" w:rsidRPr="00F6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500"/>
    <w:multiLevelType w:val="hybridMultilevel"/>
    <w:tmpl w:val="8B885C4A"/>
    <w:lvl w:ilvl="0" w:tplc="9CD64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A6E"/>
    <w:multiLevelType w:val="hybridMultilevel"/>
    <w:tmpl w:val="2C80794A"/>
    <w:lvl w:ilvl="0" w:tplc="10469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7DC"/>
    <w:multiLevelType w:val="hybridMultilevel"/>
    <w:tmpl w:val="707A9BE0"/>
    <w:lvl w:ilvl="0" w:tplc="C7DCD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94"/>
    <w:rsid w:val="008D3540"/>
    <w:rsid w:val="00C766C8"/>
    <w:rsid w:val="00EB5865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1FD"/>
  <w15:chartTrackingRefBased/>
  <w15:docId w15:val="{31E2211F-47BD-4EA0-BA93-90CC515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2018-02-13T18:23:00Z</dcterms:created>
  <dcterms:modified xsi:type="dcterms:W3CDTF">2018-04-02T20:31:00Z</dcterms:modified>
</cp:coreProperties>
</file>